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46BF" w14:textId="77777777" w:rsidR="00D46CE0" w:rsidRPr="00231F8C" w:rsidRDefault="00192704" w:rsidP="00192704">
      <w:pPr>
        <w:jc w:val="center"/>
        <w:rPr>
          <w:rFonts w:ascii="Arial" w:hAnsi="Arial" w:cs="Arial"/>
          <w:b/>
          <w:sz w:val="24"/>
          <w:szCs w:val="24"/>
        </w:rPr>
      </w:pPr>
      <w:r w:rsidRPr="00231F8C">
        <w:rPr>
          <w:rFonts w:ascii="Arial" w:hAnsi="Arial" w:cs="Arial"/>
          <w:b/>
          <w:sz w:val="24"/>
          <w:szCs w:val="24"/>
        </w:rPr>
        <w:t>Crisis Manage</w:t>
      </w:r>
      <w:r w:rsidR="00231F8C">
        <w:rPr>
          <w:rFonts w:ascii="Arial" w:hAnsi="Arial" w:cs="Arial"/>
          <w:b/>
          <w:sz w:val="24"/>
          <w:szCs w:val="24"/>
        </w:rPr>
        <w:t>ment</w:t>
      </w:r>
      <w:r w:rsidR="00D97CB7" w:rsidRPr="00231F8C">
        <w:rPr>
          <w:rFonts w:ascii="Arial" w:hAnsi="Arial" w:cs="Arial"/>
          <w:b/>
          <w:sz w:val="24"/>
          <w:szCs w:val="24"/>
        </w:rPr>
        <w:t xml:space="preserve"> Coordinator</w:t>
      </w:r>
    </w:p>
    <w:p w14:paraId="454CD89D" w14:textId="0BFCC63C" w:rsidR="00D97CB7" w:rsidRPr="00940948" w:rsidRDefault="002226C0" w:rsidP="00231F8C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231F8C" w:rsidRPr="00940948">
        <w:rPr>
          <w:rFonts w:ascii="Arial" w:hAnsi="Arial" w:cs="Arial"/>
          <w:sz w:val="24"/>
          <w:szCs w:val="24"/>
        </w:rPr>
        <w:t xml:space="preserve">ember </w:t>
      </w:r>
      <w:r w:rsidR="00CF2BF6">
        <w:rPr>
          <w:rFonts w:ascii="Arial" w:hAnsi="Arial" w:cs="Arial"/>
          <w:sz w:val="24"/>
          <w:szCs w:val="24"/>
        </w:rPr>
        <w:t>201</w:t>
      </w:r>
      <w:r w:rsidR="00CF2BF6" w:rsidRPr="0002562F">
        <w:rPr>
          <w:rFonts w:ascii="Arial" w:hAnsi="Arial" w:cs="Arial"/>
          <w:sz w:val="24"/>
          <w:szCs w:val="24"/>
        </w:rPr>
        <w:t>8</w:t>
      </w:r>
      <w:r w:rsidR="000C499A" w:rsidRPr="00940948">
        <w:rPr>
          <w:rFonts w:ascii="Arial" w:hAnsi="Arial" w:cs="Arial"/>
          <w:sz w:val="24"/>
          <w:szCs w:val="24"/>
        </w:rPr>
        <w:t xml:space="preserve">      </w:t>
      </w:r>
      <w:r w:rsidR="000C499A" w:rsidRPr="00940948">
        <w:rPr>
          <w:rFonts w:ascii="Arial" w:hAnsi="Arial" w:cs="Arial"/>
          <w:sz w:val="24"/>
          <w:szCs w:val="24"/>
        </w:rPr>
        <w:tab/>
      </w:r>
      <w:r w:rsidR="000C499A" w:rsidRPr="00940948">
        <w:rPr>
          <w:rFonts w:ascii="Arial" w:hAnsi="Arial" w:cs="Arial"/>
          <w:sz w:val="24"/>
          <w:szCs w:val="24"/>
        </w:rPr>
        <w:tab/>
      </w:r>
      <w:r w:rsidR="000C499A" w:rsidRPr="00940948">
        <w:rPr>
          <w:rFonts w:ascii="Arial" w:hAnsi="Arial" w:cs="Arial"/>
          <w:sz w:val="24"/>
          <w:szCs w:val="24"/>
        </w:rPr>
        <w:tab/>
      </w:r>
      <w:r w:rsidR="000C499A" w:rsidRPr="00940948">
        <w:rPr>
          <w:rFonts w:ascii="Arial" w:hAnsi="Arial" w:cs="Arial"/>
          <w:sz w:val="24"/>
          <w:szCs w:val="24"/>
        </w:rPr>
        <w:tab/>
        <w:t xml:space="preserve">    </w:t>
      </w:r>
      <w:r w:rsidR="00207BDF">
        <w:rPr>
          <w:rFonts w:ascii="Arial" w:hAnsi="Arial" w:cs="Arial"/>
          <w:sz w:val="24"/>
          <w:szCs w:val="24"/>
        </w:rPr>
        <w:t>Section 10</w:t>
      </w:r>
    </w:p>
    <w:p w14:paraId="301EE6F6" w14:textId="77777777" w:rsidR="00484C08" w:rsidRPr="00940948" w:rsidRDefault="00484C08" w:rsidP="00192704">
      <w:pPr>
        <w:rPr>
          <w:rFonts w:ascii="Arial" w:hAnsi="Arial" w:cs="Arial"/>
          <w:sz w:val="24"/>
          <w:szCs w:val="24"/>
        </w:rPr>
      </w:pPr>
    </w:p>
    <w:p w14:paraId="2C8F42BC" w14:textId="77777777" w:rsidR="00D97CB7" w:rsidRPr="00940948" w:rsidRDefault="00D97CB7" w:rsidP="00192704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40948">
        <w:rPr>
          <w:rFonts w:ascii="Arial" w:hAnsi="Arial" w:cs="Arial"/>
          <w:b/>
          <w:sz w:val="24"/>
          <w:szCs w:val="24"/>
          <w:u w:val="single"/>
        </w:rPr>
        <w:t>Bylaws:</w:t>
      </w:r>
      <w:r w:rsidR="00B41D43" w:rsidRPr="00940948">
        <w:rPr>
          <w:rFonts w:ascii="Arial" w:hAnsi="Arial" w:cs="Arial"/>
          <w:b/>
          <w:sz w:val="24"/>
          <w:szCs w:val="24"/>
          <w:u w:val="single"/>
        </w:rPr>
        <w:t>Article</w:t>
      </w:r>
      <w:proofErr w:type="spellEnd"/>
      <w:r w:rsidR="00B41D43" w:rsidRPr="00940948">
        <w:rPr>
          <w:rFonts w:ascii="Arial" w:hAnsi="Arial" w:cs="Arial"/>
          <w:b/>
          <w:sz w:val="24"/>
          <w:szCs w:val="24"/>
          <w:u w:val="single"/>
        </w:rPr>
        <w:t xml:space="preserve"> VIII</w:t>
      </w:r>
      <w:r w:rsidR="00484C08" w:rsidRPr="00940948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940948">
        <w:rPr>
          <w:rFonts w:ascii="Arial" w:hAnsi="Arial" w:cs="Arial"/>
          <w:b/>
          <w:sz w:val="24"/>
          <w:szCs w:val="24"/>
          <w:u w:val="single"/>
        </w:rPr>
        <w:t>Section 1</w:t>
      </w:r>
    </w:p>
    <w:p w14:paraId="0EFFF832" w14:textId="77777777" w:rsidR="00D97CB7" w:rsidRPr="00940948" w:rsidRDefault="00D97CB7" w:rsidP="00192704">
      <w:pPr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The special appointed officers shall be…</w:t>
      </w:r>
      <w:r w:rsidR="00A13244" w:rsidRPr="00940948">
        <w:rPr>
          <w:rFonts w:ascii="Arial" w:hAnsi="Arial" w:cs="Arial"/>
          <w:sz w:val="24"/>
          <w:szCs w:val="24"/>
        </w:rPr>
        <w:t xml:space="preserve">Crisis Manager Coordinator… </w:t>
      </w:r>
      <w:r w:rsidR="00C13F91" w:rsidRPr="00940948">
        <w:rPr>
          <w:rFonts w:ascii="Arial" w:hAnsi="Arial" w:cs="Arial"/>
          <w:sz w:val="24"/>
          <w:szCs w:val="24"/>
        </w:rPr>
        <w:t xml:space="preserve">all of whom are </w:t>
      </w:r>
      <w:r w:rsidR="00A13244" w:rsidRPr="00940948">
        <w:rPr>
          <w:rFonts w:ascii="Arial" w:hAnsi="Arial" w:cs="Arial"/>
          <w:sz w:val="24"/>
          <w:szCs w:val="24"/>
        </w:rPr>
        <w:t xml:space="preserve">appointed by the </w:t>
      </w:r>
      <w:r w:rsidR="008078F7" w:rsidRPr="00940948">
        <w:rPr>
          <w:rFonts w:ascii="Arial" w:hAnsi="Arial" w:cs="Arial"/>
          <w:sz w:val="24"/>
          <w:szCs w:val="24"/>
        </w:rPr>
        <w:t xml:space="preserve">LWML </w:t>
      </w:r>
      <w:r w:rsidR="00A13244" w:rsidRPr="00940948">
        <w:rPr>
          <w:rFonts w:ascii="Arial" w:hAnsi="Arial" w:cs="Arial"/>
          <w:sz w:val="24"/>
          <w:szCs w:val="24"/>
        </w:rPr>
        <w:t>d</w:t>
      </w:r>
      <w:r w:rsidR="008078F7" w:rsidRPr="00940948">
        <w:rPr>
          <w:rFonts w:ascii="Arial" w:hAnsi="Arial" w:cs="Arial"/>
          <w:sz w:val="24"/>
          <w:szCs w:val="24"/>
        </w:rPr>
        <w:t>istrict President</w:t>
      </w:r>
      <w:r w:rsidR="00A13244" w:rsidRPr="00940948">
        <w:rPr>
          <w:rFonts w:ascii="Arial" w:hAnsi="Arial" w:cs="Arial"/>
          <w:sz w:val="24"/>
          <w:szCs w:val="24"/>
        </w:rPr>
        <w:t>. She shall</w:t>
      </w:r>
    </w:p>
    <w:p w14:paraId="0CE15E19" w14:textId="77777777" w:rsidR="00A13244" w:rsidRPr="00940948" w:rsidRDefault="00A13244" w:rsidP="00A1324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serve a term of four (4) years, or until their successors are appointed, and be eligible for</w:t>
      </w:r>
    </w:p>
    <w:p w14:paraId="3CE3A6F2" w14:textId="77777777" w:rsidR="00A13244" w:rsidRPr="00940948" w:rsidRDefault="00A13244" w:rsidP="00A13244">
      <w:pPr>
        <w:ind w:left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      reappointment;</w:t>
      </w:r>
    </w:p>
    <w:p w14:paraId="04885ECB" w14:textId="77777777" w:rsidR="00B41D43" w:rsidRPr="00940948" w:rsidRDefault="00A13244" w:rsidP="00A13244">
      <w:pPr>
        <w:ind w:left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B.  be voting a member of the district LWML Board of Directors ……</w:t>
      </w:r>
    </w:p>
    <w:p w14:paraId="7EA95328" w14:textId="77777777" w:rsidR="00484C08" w:rsidRPr="00940948" w:rsidRDefault="00484C08" w:rsidP="00192704">
      <w:pPr>
        <w:rPr>
          <w:rFonts w:ascii="Arial" w:hAnsi="Arial" w:cs="Arial"/>
          <w:sz w:val="24"/>
          <w:szCs w:val="24"/>
        </w:rPr>
      </w:pPr>
    </w:p>
    <w:p w14:paraId="40E81553" w14:textId="77777777" w:rsidR="00727AD5" w:rsidRPr="00940948" w:rsidRDefault="00727AD5" w:rsidP="00231F8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0948">
        <w:rPr>
          <w:rFonts w:ascii="Arial" w:hAnsi="Arial" w:cs="Arial"/>
          <w:b/>
          <w:sz w:val="24"/>
          <w:szCs w:val="24"/>
          <w:u w:val="single"/>
        </w:rPr>
        <w:t>Section 5 – Crisis Management Coordinator</w:t>
      </w:r>
    </w:p>
    <w:p w14:paraId="2286EB4B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The Crisis Management Coordinator shall:</w:t>
      </w:r>
    </w:p>
    <w:p w14:paraId="2CFD636E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A. </w:t>
      </w:r>
      <w:r w:rsidRPr="00940948">
        <w:rPr>
          <w:rFonts w:ascii="Arial" w:hAnsi="Arial" w:cs="Arial"/>
          <w:sz w:val="24"/>
          <w:szCs w:val="24"/>
        </w:rPr>
        <w:tab/>
        <w:t>appoint two (2) qualified attendees to be on duty at LWML functions as requested by the District President;</w:t>
      </w:r>
    </w:p>
    <w:p w14:paraId="0FDC3BDF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B. </w:t>
      </w:r>
      <w:r w:rsidRPr="00940948">
        <w:rPr>
          <w:rFonts w:ascii="Arial" w:hAnsi="Arial" w:cs="Arial"/>
          <w:sz w:val="24"/>
          <w:szCs w:val="24"/>
        </w:rPr>
        <w:tab/>
        <w:t>present a report to each meeting of the LWML district Board of Directors and LWML district convention;</w:t>
      </w:r>
    </w:p>
    <w:p w14:paraId="0EF18360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C.</w:t>
      </w:r>
      <w:r w:rsidRPr="00940948">
        <w:rPr>
          <w:rFonts w:ascii="Arial" w:hAnsi="Arial" w:cs="Arial"/>
          <w:sz w:val="24"/>
          <w:szCs w:val="24"/>
        </w:rPr>
        <w:tab/>
        <w:t>be responsible to the LWML District President;</w:t>
      </w:r>
    </w:p>
    <w:p w14:paraId="6249B78A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D.</w:t>
      </w:r>
      <w:r w:rsidRPr="00940948">
        <w:rPr>
          <w:rFonts w:ascii="Arial" w:hAnsi="Arial" w:cs="Arial"/>
          <w:sz w:val="24"/>
          <w:szCs w:val="24"/>
        </w:rPr>
        <w:tab/>
        <w:t xml:space="preserve">keep notes and operational material pertinent to the responsibilities of the office and forward to the successor to this office within sixty (60) days; </w:t>
      </w:r>
    </w:p>
    <w:p w14:paraId="411315C7" w14:textId="77777777" w:rsidR="00727AD5" w:rsidRPr="00940948" w:rsidRDefault="00727AD5" w:rsidP="00231F8C">
      <w:pPr>
        <w:ind w:left="36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E.</w:t>
      </w:r>
      <w:r w:rsidRPr="00940948">
        <w:rPr>
          <w:rFonts w:ascii="Arial" w:hAnsi="Arial" w:cs="Arial"/>
          <w:sz w:val="24"/>
          <w:szCs w:val="24"/>
        </w:rPr>
        <w:tab/>
        <w:t>maintain officer guidelines</w:t>
      </w:r>
      <w:r w:rsidR="00231F8C" w:rsidRPr="00940948">
        <w:rPr>
          <w:rFonts w:ascii="Arial" w:hAnsi="Arial" w:cs="Arial"/>
          <w:sz w:val="24"/>
          <w:szCs w:val="24"/>
        </w:rPr>
        <w:t>.</w:t>
      </w:r>
    </w:p>
    <w:p w14:paraId="14375BAC" w14:textId="77777777" w:rsidR="00D97CB7" w:rsidRPr="00940948" w:rsidRDefault="00D97CB7" w:rsidP="00D97CB7">
      <w:pPr>
        <w:rPr>
          <w:rFonts w:ascii="Arial" w:hAnsi="Arial" w:cs="Arial"/>
          <w:sz w:val="24"/>
          <w:szCs w:val="24"/>
        </w:rPr>
      </w:pPr>
    </w:p>
    <w:p w14:paraId="2AC489F0" w14:textId="77777777" w:rsidR="00D97CB7" w:rsidRPr="00940948" w:rsidRDefault="00D97CB7" w:rsidP="00D97CB7">
      <w:pPr>
        <w:rPr>
          <w:rFonts w:ascii="Arial" w:hAnsi="Arial" w:cs="Arial"/>
          <w:b/>
          <w:sz w:val="24"/>
          <w:szCs w:val="24"/>
          <w:u w:val="single"/>
        </w:rPr>
      </w:pPr>
      <w:r w:rsidRPr="00940948">
        <w:rPr>
          <w:rFonts w:ascii="Arial" w:hAnsi="Arial" w:cs="Arial"/>
          <w:b/>
          <w:sz w:val="24"/>
          <w:szCs w:val="24"/>
          <w:u w:val="single"/>
        </w:rPr>
        <w:t>Standing Rules:</w:t>
      </w:r>
    </w:p>
    <w:p w14:paraId="50EC755B" w14:textId="324E84A5" w:rsidR="00D97CB7" w:rsidRPr="00940948" w:rsidRDefault="00D97CB7" w:rsidP="00231F8C">
      <w:pPr>
        <w:ind w:firstLine="9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1. </w:t>
      </w:r>
      <w:r w:rsidR="00231F8C" w:rsidRPr="00940948">
        <w:rPr>
          <w:rFonts w:ascii="Arial" w:hAnsi="Arial" w:cs="Arial"/>
          <w:sz w:val="24"/>
          <w:szCs w:val="24"/>
        </w:rPr>
        <w:t xml:space="preserve"> </w:t>
      </w:r>
      <w:r w:rsidRPr="00940948">
        <w:rPr>
          <w:rFonts w:ascii="Arial" w:hAnsi="Arial" w:cs="Arial"/>
          <w:sz w:val="24"/>
          <w:szCs w:val="24"/>
        </w:rPr>
        <w:t>The mileage allowance shall be $0.</w:t>
      </w:r>
      <w:r w:rsidR="002226C0">
        <w:rPr>
          <w:rFonts w:ascii="Arial" w:hAnsi="Arial" w:cs="Arial"/>
          <w:sz w:val="24"/>
          <w:szCs w:val="24"/>
        </w:rPr>
        <w:t>4</w:t>
      </w:r>
      <w:r w:rsidRPr="00940948">
        <w:rPr>
          <w:rFonts w:ascii="Arial" w:hAnsi="Arial" w:cs="Arial"/>
          <w:sz w:val="24"/>
          <w:szCs w:val="24"/>
        </w:rPr>
        <w:t>0 per mile</w:t>
      </w:r>
      <w:r w:rsidR="002226C0">
        <w:rPr>
          <w:rFonts w:ascii="Arial" w:hAnsi="Arial" w:cs="Arial"/>
          <w:sz w:val="24"/>
          <w:szCs w:val="24"/>
        </w:rPr>
        <w:t>. (11-03-2018)</w:t>
      </w:r>
    </w:p>
    <w:p w14:paraId="1A5F149A" w14:textId="77777777" w:rsidR="006A176E" w:rsidRPr="00940948" w:rsidRDefault="006A176E" w:rsidP="00231F8C">
      <w:pPr>
        <w:pStyle w:val="ListParagraph"/>
        <w:spacing w:after="0" w:line="240" w:lineRule="auto"/>
        <w:ind w:left="45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9. </w:t>
      </w:r>
      <w:r w:rsidR="00231F8C" w:rsidRPr="00940948">
        <w:rPr>
          <w:rFonts w:ascii="Arial" w:hAnsi="Arial" w:cs="Arial"/>
          <w:sz w:val="24"/>
          <w:szCs w:val="24"/>
        </w:rPr>
        <w:t xml:space="preserve"> </w:t>
      </w:r>
      <w:r w:rsidRPr="00940948">
        <w:rPr>
          <w:rFonts w:ascii="Arial" w:hAnsi="Arial" w:cs="Arial"/>
          <w:sz w:val="24"/>
          <w:szCs w:val="24"/>
        </w:rPr>
        <w:t xml:space="preserve">The district shall pay lodging for district LWML Board of Directors and committee members </w:t>
      </w:r>
      <w:proofErr w:type="gramStart"/>
      <w:r w:rsidRPr="00940948">
        <w:rPr>
          <w:rFonts w:ascii="Arial" w:hAnsi="Arial" w:cs="Arial"/>
          <w:sz w:val="24"/>
          <w:szCs w:val="24"/>
        </w:rPr>
        <w:t>on the basis of</w:t>
      </w:r>
      <w:proofErr w:type="gramEnd"/>
      <w:r w:rsidRPr="00940948">
        <w:rPr>
          <w:rFonts w:ascii="Arial" w:hAnsi="Arial" w:cs="Arial"/>
          <w:sz w:val="24"/>
          <w:szCs w:val="24"/>
        </w:rPr>
        <w:t xml:space="preserve"> four (4) per room for district conventions.  The deadline for submitting vouchers shall be 10 days from close of convention. Waivers shall be determined by the Executive Committee.  (9-20-2014)</w:t>
      </w:r>
    </w:p>
    <w:p w14:paraId="4CA62B0A" w14:textId="77777777" w:rsidR="00212A96" w:rsidRPr="00940948" w:rsidRDefault="00212A96" w:rsidP="00231F8C">
      <w:pPr>
        <w:ind w:left="450" w:hanging="360"/>
        <w:rPr>
          <w:rFonts w:ascii="Arial" w:hAnsi="Arial" w:cs="Arial"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 xml:space="preserve">17. LWML Indiana District members and husbands who use their personal vehicles when transporting LWML guests and speakers must possess a valid driver’s license, drive a licensed and insured vehicle, be covered with appropriate liability and personal injury insurance, and have no history of accidents or serious moving violations over the past three years. (3-13-2015) </w:t>
      </w:r>
    </w:p>
    <w:p w14:paraId="1DCE0955" w14:textId="77777777" w:rsidR="00212A96" w:rsidRPr="00940948" w:rsidRDefault="00212A96" w:rsidP="00231F8C">
      <w:pPr>
        <w:ind w:left="450" w:hanging="450"/>
        <w:rPr>
          <w:rFonts w:ascii="Arial" w:hAnsi="Arial" w:cs="Arial"/>
          <w:strike/>
          <w:sz w:val="24"/>
          <w:szCs w:val="24"/>
        </w:rPr>
      </w:pPr>
      <w:r w:rsidRPr="00940948">
        <w:rPr>
          <w:rFonts w:ascii="Arial" w:hAnsi="Arial" w:cs="Arial"/>
          <w:sz w:val="24"/>
          <w:szCs w:val="24"/>
        </w:rPr>
        <w:t>18.  Any expenditure over $100 within the LWML Indiana District requires approval by the EC prior to</w:t>
      </w:r>
      <w:r w:rsidR="00231F8C" w:rsidRPr="00940948">
        <w:rPr>
          <w:rFonts w:ascii="Arial" w:hAnsi="Arial" w:cs="Arial"/>
          <w:sz w:val="24"/>
          <w:szCs w:val="24"/>
        </w:rPr>
        <w:t xml:space="preserve"> </w:t>
      </w:r>
      <w:r w:rsidRPr="00940948">
        <w:rPr>
          <w:rFonts w:ascii="Arial" w:hAnsi="Arial" w:cs="Arial"/>
          <w:sz w:val="24"/>
          <w:szCs w:val="24"/>
        </w:rPr>
        <w:t xml:space="preserve">purchase.  The request should be submitted to their overseeing officer for approval by the EC.  </w:t>
      </w:r>
    </w:p>
    <w:p w14:paraId="0448CE89" w14:textId="77777777" w:rsidR="00D97CB7" w:rsidRPr="00940948" w:rsidRDefault="00D97CB7" w:rsidP="00192704">
      <w:pPr>
        <w:rPr>
          <w:rFonts w:ascii="Arial" w:hAnsi="Arial" w:cs="Arial"/>
          <w:sz w:val="24"/>
          <w:szCs w:val="24"/>
        </w:rPr>
      </w:pPr>
    </w:p>
    <w:p w14:paraId="78280A46" w14:textId="77777777" w:rsidR="00192704" w:rsidRPr="00231F8C" w:rsidRDefault="00192704" w:rsidP="00192704">
      <w:p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The Crisis Manager is appointed by the President and</w:t>
      </w:r>
    </w:p>
    <w:p w14:paraId="331F1B96" w14:textId="77777777" w:rsidR="00192704" w:rsidRPr="00207BDF" w:rsidRDefault="00192704" w:rsidP="001927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7BDF">
        <w:rPr>
          <w:rFonts w:ascii="Arial" w:hAnsi="Arial" w:cs="Arial"/>
          <w:sz w:val="24"/>
          <w:szCs w:val="24"/>
        </w:rPr>
        <w:t xml:space="preserve">is a member of the </w:t>
      </w:r>
      <w:r w:rsidR="00231F8C" w:rsidRPr="00207BDF">
        <w:rPr>
          <w:rFonts w:ascii="Arial" w:hAnsi="Arial" w:cs="Arial"/>
          <w:sz w:val="24"/>
          <w:szCs w:val="24"/>
        </w:rPr>
        <w:t xml:space="preserve">LWML </w:t>
      </w:r>
      <w:r w:rsidRPr="00207BDF">
        <w:rPr>
          <w:rFonts w:ascii="Arial" w:hAnsi="Arial" w:cs="Arial"/>
          <w:sz w:val="24"/>
          <w:szCs w:val="24"/>
        </w:rPr>
        <w:t>Indiana</w:t>
      </w:r>
      <w:r w:rsidR="00A13244" w:rsidRPr="00207BDF">
        <w:rPr>
          <w:rFonts w:ascii="Arial" w:hAnsi="Arial" w:cs="Arial"/>
          <w:sz w:val="24"/>
          <w:szCs w:val="24"/>
        </w:rPr>
        <w:t xml:space="preserve"> District; </w:t>
      </w:r>
    </w:p>
    <w:p w14:paraId="4B722295" w14:textId="77777777" w:rsidR="00192704" w:rsidRPr="00207BDF" w:rsidRDefault="00192704" w:rsidP="001927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7BDF">
        <w:rPr>
          <w:rFonts w:ascii="Arial" w:hAnsi="Arial" w:cs="Arial"/>
          <w:sz w:val="24"/>
          <w:szCs w:val="24"/>
        </w:rPr>
        <w:t xml:space="preserve">possesses knowledge and skills related to Crisis Management i.e., is a Registered Nurse </w:t>
      </w:r>
      <w:r w:rsidR="00940948" w:rsidRPr="00207BDF">
        <w:rPr>
          <w:rFonts w:ascii="Arial" w:hAnsi="Arial" w:cs="Arial"/>
          <w:sz w:val="24"/>
          <w:szCs w:val="24"/>
        </w:rPr>
        <w:t>experience</w:t>
      </w:r>
      <w:r w:rsidRPr="00207BDF">
        <w:rPr>
          <w:rFonts w:ascii="Arial" w:hAnsi="Arial" w:cs="Arial"/>
          <w:sz w:val="24"/>
          <w:szCs w:val="24"/>
        </w:rPr>
        <w:t xml:space="preserve"> in the are</w:t>
      </w:r>
      <w:r w:rsidR="00D97CB7" w:rsidRPr="00207BDF">
        <w:rPr>
          <w:rFonts w:ascii="Arial" w:hAnsi="Arial" w:cs="Arial"/>
          <w:sz w:val="24"/>
          <w:szCs w:val="24"/>
        </w:rPr>
        <w:t>a</w:t>
      </w:r>
      <w:r w:rsidRPr="00207BDF">
        <w:rPr>
          <w:rFonts w:ascii="Arial" w:hAnsi="Arial" w:cs="Arial"/>
          <w:sz w:val="24"/>
          <w:szCs w:val="24"/>
        </w:rPr>
        <w:t xml:space="preserve"> of Critical Care and/or Emergency Room/Trauma; Rapid Response</w:t>
      </w:r>
    </w:p>
    <w:p w14:paraId="74A586D7" w14:textId="77777777" w:rsidR="00192704" w:rsidRPr="00231F8C" w:rsidRDefault="00192704" w:rsidP="001927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7BDF">
        <w:rPr>
          <w:rFonts w:ascii="Arial" w:hAnsi="Arial" w:cs="Arial"/>
          <w:sz w:val="24"/>
          <w:szCs w:val="24"/>
        </w:rPr>
        <w:t xml:space="preserve">currently certified </w:t>
      </w:r>
      <w:r w:rsidRPr="00231F8C">
        <w:rPr>
          <w:rFonts w:ascii="Arial" w:hAnsi="Arial" w:cs="Arial"/>
          <w:sz w:val="24"/>
          <w:szCs w:val="24"/>
        </w:rPr>
        <w:t>in CPR; Advanced Cardiac Life Support</w:t>
      </w:r>
    </w:p>
    <w:p w14:paraId="0D32E8B5" w14:textId="77777777" w:rsidR="00192704" w:rsidRPr="00231F8C" w:rsidRDefault="00192704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is responsible to the President</w:t>
      </w:r>
    </w:p>
    <w:p w14:paraId="7516324E" w14:textId="77777777" w:rsidR="00192704" w:rsidRPr="00231F8C" w:rsidRDefault="00192704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is a voting member of the Board of Directors</w:t>
      </w:r>
    </w:p>
    <w:p w14:paraId="6F94D045" w14:textId="77777777" w:rsidR="00192704" w:rsidRPr="00231F8C" w:rsidRDefault="00192704" w:rsidP="00A132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serves a (4) year term or until the successor is appointed, and is eligible for reappointment</w:t>
      </w:r>
    </w:p>
    <w:p w14:paraId="3B06E3AC" w14:textId="77777777" w:rsidR="00192704" w:rsidRPr="00231F8C" w:rsidRDefault="00192704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collaborates with the President</w:t>
      </w:r>
      <w:r w:rsidR="00231F8C">
        <w:rPr>
          <w:rFonts w:ascii="Arial" w:hAnsi="Arial" w:cs="Arial"/>
          <w:sz w:val="24"/>
          <w:szCs w:val="24"/>
        </w:rPr>
        <w:t xml:space="preserve"> and</w:t>
      </w:r>
      <w:r w:rsidRPr="00231F8C">
        <w:rPr>
          <w:rFonts w:ascii="Arial" w:hAnsi="Arial" w:cs="Arial"/>
          <w:sz w:val="24"/>
          <w:szCs w:val="24"/>
        </w:rPr>
        <w:t xml:space="preserve"> Meeting Manager to coordinate information related to meeting location, Emergency Medical Response Systems, Health Care Facilities related to Emergenc</w:t>
      </w:r>
      <w:r w:rsidR="000C499A">
        <w:rPr>
          <w:rFonts w:ascii="Arial" w:hAnsi="Arial" w:cs="Arial"/>
          <w:sz w:val="24"/>
          <w:szCs w:val="24"/>
        </w:rPr>
        <w:t>y and Urgent Care, and Pharmacies</w:t>
      </w:r>
      <w:r w:rsidRPr="00231F8C">
        <w:rPr>
          <w:rFonts w:ascii="Arial" w:hAnsi="Arial" w:cs="Arial"/>
          <w:sz w:val="24"/>
          <w:szCs w:val="24"/>
        </w:rPr>
        <w:t xml:space="preserve"> available at the meeting location site</w:t>
      </w:r>
    </w:p>
    <w:p w14:paraId="12591A06" w14:textId="77777777" w:rsidR="00192704" w:rsidRPr="00231F8C" w:rsidRDefault="00192704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>develops a communication system for emergency re</w:t>
      </w:r>
      <w:bookmarkStart w:id="0" w:name="_GoBack"/>
      <w:bookmarkEnd w:id="0"/>
      <w:r w:rsidRPr="00231F8C">
        <w:rPr>
          <w:rFonts w:ascii="Arial" w:hAnsi="Arial" w:cs="Arial"/>
          <w:sz w:val="24"/>
          <w:szCs w:val="24"/>
        </w:rPr>
        <w:t>sponse</w:t>
      </w:r>
    </w:p>
    <w:p w14:paraId="7F48182A" w14:textId="77777777" w:rsidR="00192704" w:rsidRDefault="00192704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 xml:space="preserve">provides a health care information card for all participants attending official meetings of the </w:t>
      </w:r>
      <w:r w:rsidR="00231F8C">
        <w:rPr>
          <w:rFonts w:ascii="Arial" w:hAnsi="Arial" w:cs="Arial"/>
          <w:sz w:val="24"/>
          <w:szCs w:val="24"/>
        </w:rPr>
        <w:t>LWML Indiana District</w:t>
      </w:r>
    </w:p>
    <w:p w14:paraId="0BD4081C" w14:textId="77777777" w:rsidR="00940948" w:rsidRPr="00207BDF" w:rsidRDefault="00940948" w:rsidP="001927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BDF">
        <w:rPr>
          <w:rFonts w:ascii="Arial" w:hAnsi="Arial" w:cs="Arial"/>
          <w:sz w:val="24"/>
          <w:szCs w:val="24"/>
        </w:rPr>
        <w:lastRenderedPageBreak/>
        <w:t xml:space="preserve">keeps the backpack full of </w:t>
      </w:r>
      <w:r w:rsidR="0012461A" w:rsidRPr="00207BDF">
        <w:rPr>
          <w:rFonts w:ascii="Arial" w:hAnsi="Arial" w:cs="Arial"/>
          <w:sz w:val="24"/>
          <w:szCs w:val="24"/>
        </w:rPr>
        <w:t xml:space="preserve">first-aid </w:t>
      </w:r>
      <w:r w:rsidRPr="00207BDF">
        <w:rPr>
          <w:rFonts w:ascii="Arial" w:hAnsi="Arial" w:cs="Arial"/>
          <w:sz w:val="24"/>
          <w:szCs w:val="24"/>
        </w:rPr>
        <w:t>supplies, replacing expired items</w:t>
      </w:r>
      <w:r w:rsidR="0012461A" w:rsidRPr="00207BDF">
        <w:rPr>
          <w:rFonts w:ascii="Arial" w:hAnsi="Arial" w:cs="Arial"/>
          <w:sz w:val="24"/>
          <w:szCs w:val="24"/>
        </w:rPr>
        <w:t xml:space="preserve"> as needed; may submit voucher for reimbursement</w:t>
      </w:r>
    </w:p>
    <w:p w14:paraId="6047CF98" w14:textId="77777777" w:rsidR="00231F8C" w:rsidRPr="00207BDF" w:rsidRDefault="00192704" w:rsidP="000C499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BDF">
        <w:rPr>
          <w:rFonts w:ascii="Arial" w:hAnsi="Arial" w:cs="Arial"/>
          <w:sz w:val="24"/>
          <w:szCs w:val="24"/>
        </w:rPr>
        <w:t>provides a Crisis Management Team and responds to emergencies</w:t>
      </w:r>
      <w:r w:rsidR="00D97CB7" w:rsidRPr="00207BDF">
        <w:rPr>
          <w:rFonts w:ascii="Arial" w:hAnsi="Arial" w:cs="Arial"/>
          <w:sz w:val="24"/>
          <w:szCs w:val="24"/>
        </w:rPr>
        <w:t xml:space="preserve"> </w:t>
      </w:r>
      <w:r w:rsidRPr="00207BDF">
        <w:rPr>
          <w:rFonts w:ascii="Arial" w:hAnsi="Arial" w:cs="Arial"/>
          <w:sz w:val="24"/>
          <w:szCs w:val="24"/>
        </w:rPr>
        <w:t xml:space="preserve">at all official meetings of the </w:t>
      </w:r>
      <w:r w:rsidR="00231F8C" w:rsidRPr="00207BDF">
        <w:rPr>
          <w:rFonts w:ascii="Arial" w:hAnsi="Arial" w:cs="Arial"/>
          <w:sz w:val="24"/>
          <w:szCs w:val="24"/>
        </w:rPr>
        <w:t>LWML Indiana District</w:t>
      </w:r>
      <w:r w:rsidR="000C499A" w:rsidRPr="00207BDF">
        <w:rPr>
          <w:rFonts w:ascii="Arial" w:hAnsi="Arial" w:cs="Arial"/>
          <w:sz w:val="24"/>
          <w:szCs w:val="24"/>
        </w:rPr>
        <w:t>:</w:t>
      </w:r>
    </w:p>
    <w:p w14:paraId="3DF3E79D" w14:textId="77777777" w:rsidR="00192704" w:rsidRPr="00231F8C" w:rsidRDefault="00192704" w:rsidP="00192704">
      <w:pPr>
        <w:ind w:left="360"/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ab/>
      </w:r>
      <w:r w:rsidRPr="00231F8C">
        <w:rPr>
          <w:rFonts w:ascii="Arial" w:hAnsi="Arial" w:cs="Arial"/>
          <w:sz w:val="24"/>
          <w:szCs w:val="24"/>
        </w:rPr>
        <w:tab/>
        <w:t>Board of Director Meetings</w:t>
      </w:r>
    </w:p>
    <w:p w14:paraId="5109535E" w14:textId="77777777" w:rsidR="00192704" w:rsidRPr="00231F8C" w:rsidRDefault="00192704" w:rsidP="00192704">
      <w:pPr>
        <w:ind w:left="360"/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ab/>
      </w:r>
      <w:r w:rsidRPr="00231F8C">
        <w:rPr>
          <w:rFonts w:ascii="Arial" w:hAnsi="Arial" w:cs="Arial"/>
          <w:sz w:val="24"/>
          <w:szCs w:val="24"/>
        </w:rPr>
        <w:tab/>
        <w:t>Indiana District LWML Conventions</w:t>
      </w:r>
    </w:p>
    <w:p w14:paraId="6DD0151D" w14:textId="77777777" w:rsidR="00192704" w:rsidRPr="00231F8C" w:rsidRDefault="00192704" w:rsidP="00192704">
      <w:pPr>
        <w:ind w:left="360"/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ab/>
      </w:r>
      <w:r w:rsidRPr="00231F8C">
        <w:rPr>
          <w:rFonts w:ascii="Arial" w:hAnsi="Arial" w:cs="Arial"/>
          <w:sz w:val="24"/>
          <w:szCs w:val="24"/>
        </w:rPr>
        <w:tab/>
        <w:t>Indiana District Retreat</w:t>
      </w:r>
    </w:p>
    <w:p w14:paraId="62C6DCD0" w14:textId="77777777" w:rsidR="00192704" w:rsidRPr="00231F8C" w:rsidRDefault="00192704" w:rsidP="00192704">
      <w:pPr>
        <w:ind w:left="360"/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ab/>
      </w:r>
      <w:r w:rsidRPr="00231F8C">
        <w:rPr>
          <w:rFonts w:ascii="Arial" w:hAnsi="Arial" w:cs="Arial"/>
          <w:sz w:val="24"/>
          <w:szCs w:val="24"/>
        </w:rPr>
        <w:tab/>
        <w:t>Change of Officers Retreat</w:t>
      </w:r>
    </w:p>
    <w:p w14:paraId="02120B55" w14:textId="77777777" w:rsidR="00192704" w:rsidRPr="00231F8C" w:rsidRDefault="00192704" w:rsidP="00192704">
      <w:pPr>
        <w:ind w:left="360"/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ab/>
      </w:r>
      <w:r w:rsidRPr="00231F8C">
        <w:rPr>
          <w:rFonts w:ascii="Arial" w:hAnsi="Arial" w:cs="Arial"/>
          <w:sz w:val="24"/>
          <w:szCs w:val="24"/>
        </w:rPr>
        <w:tab/>
        <w:t>And other events as requested by the President</w:t>
      </w:r>
    </w:p>
    <w:p w14:paraId="09496159" w14:textId="77777777" w:rsidR="00B41D43" w:rsidRDefault="00192704" w:rsidP="00B41D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F8C">
        <w:rPr>
          <w:rFonts w:ascii="Arial" w:hAnsi="Arial" w:cs="Arial"/>
          <w:sz w:val="24"/>
          <w:szCs w:val="24"/>
        </w:rPr>
        <w:t xml:space="preserve">prepares a </w:t>
      </w:r>
      <w:r w:rsidR="00D97CB7" w:rsidRPr="00231F8C">
        <w:rPr>
          <w:rFonts w:ascii="Arial" w:hAnsi="Arial" w:cs="Arial"/>
          <w:sz w:val="24"/>
          <w:szCs w:val="24"/>
        </w:rPr>
        <w:t xml:space="preserve">written </w:t>
      </w:r>
      <w:r w:rsidRPr="00231F8C">
        <w:rPr>
          <w:rFonts w:ascii="Arial" w:hAnsi="Arial" w:cs="Arial"/>
          <w:sz w:val="24"/>
          <w:szCs w:val="24"/>
        </w:rPr>
        <w:t>report for each regular meeting of the Board of Directors and the Indiana District Convention Manual</w:t>
      </w:r>
      <w:r w:rsidR="000B5933" w:rsidRPr="00231F8C">
        <w:rPr>
          <w:rFonts w:ascii="Arial" w:hAnsi="Arial" w:cs="Arial"/>
          <w:sz w:val="24"/>
          <w:szCs w:val="24"/>
        </w:rPr>
        <w:t>.  A brief oral report is given at the BOD meetings.</w:t>
      </w:r>
    </w:p>
    <w:p w14:paraId="5F283FEA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2628E7C4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0A5006C0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3B1F9E3C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47063D43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55690888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p w14:paraId="39793767" w14:textId="77777777" w:rsidR="00231F8C" w:rsidRDefault="00231F8C" w:rsidP="00231F8C">
      <w:pPr>
        <w:rPr>
          <w:rFonts w:ascii="Arial" w:hAnsi="Arial" w:cs="Arial"/>
          <w:sz w:val="24"/>
          <w:szCs w:val="24"/>
        </w:rPr>
      </w:pPr>
    </w:p>
    <w:sectPr w:rsidR="00231F8C" w:rsidSect="00231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B0B7" w14:textId="77777777" w:rsidR="001E6F28" w:rsidRDefault="001E6F28" w:rsidP="000C499A">
      <w:r>
        <w:separator/>
      </w:r>
    </w:p>
  </w:endnote>
  <w:endnote w:type="continuationSeparator" w:id="0">
    <w:p w14:paraId="40CDD777" w14:textId="77777777" w:rsidR="001E6F28" w:rsidRDefault="001E6F28" w:rsidP="000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A1C0" w14:textId="77777777" w:rsidR="00974C61" w:rsidRDefault="00974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9F91" w14:textId="77777777" w:rsidR="00974C61" w:rsidRDefault="00974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7E30" w14:textId="77777777" w:rsidR="00974C61" w:rsidRDefault="0097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357F" w14:textId="77777777" w:rsidR="001E6F28" w:rsidRDefault="001E6F28" w:rsidP="000C499A">
      <w:r>
        <w:separator/>
      </w:r>
    </w:p>
  </w:footnote>
  <w:footnote w:type="continuationSeparator" w:id="0">
    <w:p w14:paraId="42D47D22" w14:textId="77777777" w:rsidR="001E6F28" w:rsidRDefault="001E6F28" w:rsidP="000C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4EA2" w14:textId="77777777" w:rsidR="00974C61" w:rsidRDefault="00974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55923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AC02666" w14:textId="77777777" w:rsidR="000C499A" w:rsidRDefault="000C499A" w:rsidP="000C499A">
        <w:pPr>
          <w:pStyle w:val="Header"/>
          <w:jc w:val="right"/>
          <w:rPr>
            <w:rFonts w:ascii="Arial" w:hAnsi="Arial" w:cs="Arial"/>
            <w:noProof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 xml:space="preserve">Page </w:t>
        </w:r>
        <w:r w:rsidR="00E136AC" w:rsidRPr="000C499A">
          <w:rPr>
            <w:rFonts w:ascii="Arial" w:hAnsi="Arial" w:cs="Arial"/>
            <w:sz w:val="22"/>
            <w:szCs w:val="22"/>
          </w:rPr>
          <w:fldChar w:fldCharType="begin"/>
        </w:r>
        <w:r w:rsidRPr="000C49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E136AC" w:rsidRPr="000C499A">
          <w:rPr>
            <w:rFonts w:ascii="Arial" w:hAnsi="Arial" w:cs="Arial"/>
            <w:sz w:val="22"/>
            <w:szCs w:val="22"/>
          </w:rPr>
          <w:fldChar w:fldCharType="separate"/>
        </w:r>
        <w:r w:rsidR="00CF2BF6">
          <w:rPr>
            <w:rFonts w:ascii="Arial" w:hAnsi="Arial" w:cs="Arial"/>
            <w:noProof/>
            <w:sz w:val="22"/>
            <w:szCs w:val="22"/>
          </w:rPr>
          <w:t>2</w:t>
        </w:r>
        <w:r w:rsidR="00E136AC" w:rsidRPr="000C499A">
          <w:rPr>
            <w:rFonts w:ascii="Arial" w:hAnsi="Arial" w:cs="Arial"/>
            <w:noProof/>
            <w:sz w:val="22"/>
            <w:szCs w:val="22"/>
          </w:rPr>
          <w:fldChar w:fldCharType="end"/>
        </w:r>
      </w:p>
      <w:p w14:paraId="588DE2BB" w14:textId="77777777" w:rsidR="000C499A" w:rsidRPr="000C499A" w:rsidRDefault="000C499A" w:rsidP="000C499A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t>Crisis Management Coordinator</w:t>
        </w:r>
      </w:p>
    </w:sdtContent>
  </w:sdt>
  <w:p w14:paraId="56400B4E" w14:textId="77777777" w:rsidR="000C499A" w:rsidRDefault="000C4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40EF" w14:textId="77777777" w:rsidR="000C499A" w:rsidRDefault="000C499A">
    <w:pPr>
      <w:pStyle w:val="Header"/>
    </w:pPr>
  </w:p>
  <w:p w14:paraId="6738C306" w14:textId="77777777" w:rsidR="000C499A" w:rsidRDefault="000C4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43B"/>
    <w:multiLevelType w:val="hybridMultilevel"/>
    <w:tmpl w:val="7B5E24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05F94"/>
    <w:multiLevelType w:val="hybridMultilevel"/>
    <w:tmpl w:val="1414A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82295"/>
    <w:multiLevelType w:val="hybridMultilevel"/>
    <w:tmpl w:val="EEF270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12D61"/>
    <w:multiLevelType w:val="hybridMultilevel"/>
    <w:tmpl w:val="4AE48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116"/>
    <w:multiLevelType w:val="hybridMultilevel"/>
    <w:tmpl w:val="5FFA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0A85"/>
    <w:multiLevelType w:val="hybridMultilevel"/>
    <w:tmpl w:val="8EB68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4"/>
    <w:rsid w:val="0002562F"/>
    <w:rsid w:val="0005098F"/>
    <w:rsid w:val="000B5933"/>
    <w:rsid w:val="000C499A"/>
    <w:rsid w:val="000D284A"/>
    <w:rsid w:val="0012461A"/>
    <w:rsid w:val="00192704"/>
    <w:rsid w:val="001D3137"/>
    <w:rsid w:val="001E6C2F"/>
    <w:rsid w:val="001E6F28"/>
    <w:rsid w:val="00207BDF"/>
    <w:rsid w:val="00212A96"/>
    <w:rsid w:val="002226C0"/>
    <w:rsid w:val="00231F8C"/>
    <w:rsid w:val="00344061"/>
    <w:rsid w:val="003F3F2D"/>
    <w:rsid w:val="0041461F"/>
    <w:rsid w:val="00484C08"/>
    <w:rsid w:val="00647194"/>
    <w:rsid w:val="006A176E"/>
    <w:rsid w:val="00727AD5"/>
    <w:rsid w:val="00792311"/>
    <w:rsid w:val="008078F7"/>
    <w:rsid w:val="00832F54"/>
    <w:rsid w:val="00940948"/>
    <w:rsid w:val="00974C61"/>
    <w:rsid w:val="00A13244"/>
    <w:rsid w:val="00AA337B"/>
    <w:rsid w:val="00B41D43"/>
    <w:rsid w:val="00C0274B"/>
    <w:rsid w:val="00C13F91"/>
    <w:rsid w:val="00CB7F0D"/>
    <w:rsid w:val="00CF2BF6"/>
    <w:rsid w:val="00D46CE0"/>
    <w:rsid w:val="00D86DA6"/>
    <w:rsid w:val="00D8718C"/>
    <w:rsid w:val="00D97CB7"/>
    <w:rsid w:val="00DC0468"/>
    <w:rsid w:val="00DE39E2"/>
    <w:rsid w:val="00E136AC"/>
    <w:rsid w:val="00FA549D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36B07"/>
  <w15:docId w15:val="{FB1B31DD-C3E9-4E8F-8B0F-3C6865D8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9A"/>
  </w:style>
  <w:style w:type="paragraph" w:styleId="Footer">
    <w:name w:val="footer"/>
    <w:basedOn w:val="Normal"/>
    <w:link w:val="FooterChar"/>
    <w:uiPriority w:val="99"/>
    <w:unhideWhenUsed/>
    <w:rsid w:val="000C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9A"/>
  </w:style>
  <w:style w:type="paragraph" w:styleId="BalloonText">
    <w:name w:val="Balloon Text"/>
    <w:basedOn w:val="Normal"/>
    <w:link w:val="BalloonTextChar"/>
    <w:uiPriority w:val="99"/>
    <w:semiHidden/>
    <w:unhideWhenUsed/>
    <w:rsid w:val="0020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Manager</vt:lpstr>
    </vt:vector>
  </TitlesOfParts>
  <Company>SSFHS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Manager</dc:title>
  <dc:creator>AIS</dc:creator>
  <cp:lastModifiedBy>Michael A. Hartman</cp:lastModifiedBy>
  <cp:revision>3</cp:revision>
  <cp:lastPrinted>2017-01-19T15:32:00Z</cp:lastPrinted>
  <dcterms:created xsi:type="dcterms:W3CDTF">2018-08-14T16:12:00Z</dcterms:created>
  <dcterms:modified xsi:type="dcterms:W3CDTF">2018-12-27T16:29:00Z</dcterms:modified>
</cp:coreProperties>
</file>